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27" w:rsidRPr="003F2A27" w:rsidRDefault="003F2A27" w:rsidP="003F2A27">
      <w:pPr>
        <w:spacing w:after="0"/>
        <w:jc w:val="center"/>
        <w:rPr>
          <w:b/>
          <w:sz w:val="28"/>
          <w:szCs w:val="28"/>
        </w:rPr>
      </w:pPr>
      <w:r w:rsidRPr="003F2A27">
        <w:rPr>
          <w:b/>
          <w:sz w:val="28"/>
          <w:szCs w:val="28"/>
        </w:rPr>
        <w:t>Ставропольский край</w:t>
      </w:r>
    </w:p>
    <w:p w:rsidR="003F2A27" w:rsidRPr="003F2A27" w:rsidRDefault="00756746" w:rsidP="003F2A2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Степновский муниципальный округ</w:t>
      </w:r>
    </w:p>
    <w:p w:rsidR="003F2A27" w:rsidRPr="003F2A27" w:rsidRDefault="003F2A27" w:rsidP="003F2A27">
      <w:pPr>
        <w:spacing w:after="0"/>
        <w:jc w:val="center"/>
        <w:rPr>
          <w:b/>
          <w:sz w:val="28"/>
          <w:szCs w:val="28"/>
        </w:rPr>
      </w:pPr>
      <w:r w:rsidRPr="003F2A27">
        <w:rPr>
          <w:b/>
          <w:sz w:val="28"/>
          <w:szCs w:val="28"/>
        </w:rPr>
        <w:t>Школьный этап всероссийской олимпиады школьников по экологии</w:t>
      </w:r>
    </w:p>
    <w:p w:rsidR="003F2A27" w:rsidRPr="003F2A27" w:rsidRDefault="00756746" w:rsidP="003F2A2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2021/22</w:t>
      </w:r>
      <w:r w:rsidR="003F2A27" w:rsidRPr="003F2A27">
        <w:rPr>
          <w:b/>
          <w:sz w:val="28"/>
          <w:szCs w:val="28"/>
        </w:rPr>
        <w:t xml:space="preserve"> учебного года</w:t>
      </w:r>
    </w:p>
    <w:p w:rsidR="003F2A27" w:rsidRPr="003F2A27" w:rsidRDefault="003F2A27" w:rsidP="003F2A27">
      <w:pPr>
        <w:spacing w:after="0" w:line="254" w:lineRule="auto"/>
        <w:ind w:right="-286"/>
        <w:rPr>
          <w:rFonts w:eastAsiaTheme="minorEastAsia"/>
          <w:b/>
          <w:sz w:val="20"/>
          <w:szCs w:val="20"/>
        </w:rPr>
      </w:pPr>
      <w:r w:rsidRPr="003F2A27">
        <w:rPr>
          <w:rFonts w:eastAsia="Times New Roman"/>
          <w:b/>
          <w:sz w:val="28"/>
          <w:szCs w:val="28"/>
        </w:rPr>
        <w:t xml:space="preserve">                                             </w:t>
      </w:r>
      <w:r w:rsidR="00F61E71">
        <w:rPr>
          <w:rFonts w:eastAsia="Times New Roman"/>
          <w:b/>
          <w:sz w:val="28"/>
          <w:szCs w:val="28"/>
        </w:rPr>
        <w:t xml:space="preserve">                             5–7</w:t>
      </w:r>
      <w:r w:rsidRPr="003F2A27">
        <w:rPr>
          <w:rFonts w:eastAsia="Times New Roman"/>
          <w:b/>
          <w:sz w:val="28"/>
          <w:szCs w:val="28"/>
        </w:rPr>
        <w:t xml:space="preserve"> классы</w:t>
      </w:r>
    </w:p>
    <w:p w:rsidR="003F2A27" w:rsidRDefault="003F2A27" w:rsidP="003F2A27">
      <w:pPr>
        <w:spacing w:after="0"/>
      </w:pP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b/>
          <w:lang w:eastAsia="ru-RU"/>
        </w:rPr>
        <w:t>Задание №</w:t>
      </w:r>
      <w:r>
        <w:rPr>
          <w:rFonts w:ascii="Arial" w:eastAsia="Times New Roman" w:hAnsi="Arial" w:cs="Arial"/>
          <w:b/>
          <w:lang w:eastAsia="ru-RU"/>
        </w:rPr>
        <w:t>1</w:t>
      </w:r>
      <w:r w:rsidRPr="00D157B8">
        <w:rPr>
          <w:rFonts w:ascii="Arial" w:eastAsia="Times New Roman" w:hAnsi="Arial" w:cs="Arial"/>
          <w:lang w:eastAsia="ru-RU"/>
        </w:rPr>
        <w:t xml:space="preserve">. </w:t>
      </w:r>
    </w:p>
    <w:p w:rsidR="00A251B4" w:rsidRPr="00D157B8" w:rsidRDefault="00A251B4" w:rsidP="00A251B4">
      <w:pPr>
        <w:spacing w:after="0" w:line="240" w:lineRule="auto"/>
        <w:ind w:left="540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D157B8">
        <w:rPr>
          <w:rFonts w:ascii="Arial" w:eastAsia="Times New Roman" w:hAnsi="Arial" w:cs="Arial"/>
          <w:b/>
          <w:lang w:eastAsia="ru-RU"/>
        </w:rPr>
        <w:t>Выберите правильные суждения: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Жизнь организмов вне среды обитания невозможна.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Сорные растения менее выносливы, чем культурные.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Виды, живущие в строго определенных условиях, обладают широкой экологической приспособленностью.</w:t>
      </w:r>
    </w:p>
    <w:p w:rsidR="00A251B4" w:rsidRPr="00D157B8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Растения разных жизненных форм образуют ярусы.</w:t>
      </w:r>
    </w:p>
    <w:p w:rsidR="00A251B4" w:rsidRDefault="00A251B4" w:rsidP="00A251B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Деятельность человека не влияет на условия жизни растений.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7862DC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Задание №2</w:t>
      </w:r>
      <w:r w:rsidRPr="00D157B8">
        <w:rPr>
          <w:rFonts w:ascii="Arial" w:eastAsia="Times New Roman" w:hAnsi="Arial" w:cs="Arial"/>
          <w:b/>
          <w:lang w:eastAsia="ru-RU"/>
        </w:rPr>
        <w:t>.</w:t>
      </w:r>
    </w:p>
    <w:p w:rsidR="007862DC" w:rsidRDefault="007862DC" w:rsidP="007862DC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Выбери один правильный ответ из предложенных вариантов:</w:t>
      </w: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1.</w:t>
      </w:r>
      <w:r w:rsidRPr="007D08C6">
        <w:rPr>
          <w:rFonts w:ascii="Arial" w:eastAsia="Times New Roman" w:hAnsi="Arial" w:cs="Arial"/>
          <w:lang w:eastAsia="ru-RU"/>
        </w:rPr>
        <w:t>Особь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биологический вид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отдельно взятый живой организм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сообщество животных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семья живых организмов</w:t>
      </w:r>
    </w:p>
    <w:p w:rsidR="00A251B4" w:rsidRPr="00D157B8" w:rsidRDefault="00A251B4" w:rsidP="00A251B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2. Экология в переводе с греческих слов означает: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тепло, свет;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б. растения, животные;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дом, жилище.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 xml:space="preserve">           г. защита окружающей среды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3. Птицы метят свои территории: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экскрементами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звуками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перьями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гнездами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 </w:t>
      </w:r>
      <w:r w:rsidRPr="00D157B8">
        <w:rPr>
          <w:rFonts w:ascii="Arial" w:eastAsia="Times New Roman" w:hAnsi="Arial" w:cs="Arial"/>
          <w:lang w:eastAsia="ru-RU"/>
        </w:rPr>
        <w:t>Основной компонент экосистемы, создающий органические вещества: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растения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бактерии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грибы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животные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5.</w:t>
      </w:r>
      <w:r w:rsidRPr="00D157B8">
        <w:rPr>
          <w:rFonts w:ascii="Arial" w:eastAsia="Times New Roman" w:hAnsi="Arial" w:cs="Arial"/>
          <w:lang w:eastAsia="ru-RU"/>
        </w:rPr>
        <w:t>Фитоценоз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разные виды животных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разные виды растений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разные виды бактерий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разные виды грибов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9138EC">
        <w:rPr>
          <w:rFonts w:ascii="Arial" w:eastAsia="Times New Roman" w:hAnsi="Arial" w:cs="Arial"/>
          <w:lang w:eastAsia="ru-RU"/>
        </w:rPr>
        <w:t>6</w:t>
      </w:r>
      <w:r>
        <w:rPr>
          <w:rFonts w:ascii="Arial" w:eastAsia="Times New Roman" w:hAnsi="Arial" w:cs="Arial"/>
          <w:b/>
          <w:lang w:eastAsia="ru-RU"/>
        </w:rPr>
        <w:t>.</w:t>
      </w:r>
      <w:r w:rsidRPr="00D157B8">
        <w:rPr>
          <w:rFonts w:ascii="Arial" w:eastAsia="Times New Roman" w:hAnsi="Arial" w:cs="Arial"/>
          <w:lang w:eastAsia="ru-RU"/>
        </w:rPr>
        <w:t>Среда обитания – это: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хищники, влияющие на организмы.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б. только свет, влияющий на организмы;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только вода, влияющая на организмы;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г. живая и неживая природа влияющая на организмы;</w:t>
      </w: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7.</w:t>
      </w:r>
      <w:r w:rsidRPr="007D08C6">
        <w:rPr>
          <w:rFonts w:ascii="Arial" w:eastAsia="Times New Roman" w:hAnsi="Arial" w:cs="Arial"/>
          <w:lang w:eastAsia="ru-RU"/>
        </w:rPr>
        <w:t>Автотрофами являются: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бактерии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растения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насекомые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8.</w:t>
      </w:r>
      <w:r w:rsidRPr="00D157B8">
        <w:rPr>
          <w:rFonts w:ascii="Arial" w:eastAsia="Times New Roman" w:hAnsi="Arial" w:cs="Arial"/>
          <w:lang w:eastAsia="ru-RU"/>
        </w:rPr>
        <w:t>Явление замора, т.е. массовой гибели рыб, вызывается: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а) нехваткой пищи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б) недостатком кислорода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в) отсутствием света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 xml:space="preserve">           г) наличием паразитов </w:t>
      </w:r>
    </w:p>
    <w:p w:rsidR="00A251B4" w:rsidRPr="009C229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lastRenderedPageBreak/>
        <w:t xml:space="preserve">  9. Какие особенности не характерны для обитателей почвенной среды: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А. наличие жабр;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Б. кожное дыхание;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В. удлиненное тело;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ab/>
        <w:t>Г. роющие конечности</w:t>
      </w:r>
    </w:p>
    <w:p w:rsidR="00A251B4" w:rsidRPr="00D157B8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10. Как называется профессия человека, который работает с животными в заповедниках?</w:t>
      </w: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iCs/>
          <w:lang w:eastAsia="ru-RU"/>
        </w:rPr>
        <w:t>а)</w:t>
      </w:r>
      <w:r w:rsidRPr="00D157B8">
        <w:rPr>
          <w:rFonts w:ascii="Arial" w:eastAsia="Times New Roman" w:hAnsi="Arial" w:cs="Arial"/>
          <w:lang w:eastAsia="ru-RU"/>
        </w:rPr>
        <w:t xml:space="preserve"> е</w:t>
      </w:r>
      <w:r w:rsidRPr="00D157B8">
        <w:rPr>
          <w:rFonts w:ascii="Arial" w:eastAsia="Times New Roman" w:hAnsi="Arial" w:cs="Arial"/>
          <w:iCs/>
          <w:lang w:eastAsia="ru-RU"/>
        </w:rPr>
        <w:t>герь</w:t>
      </w:r>
      <w:r w:rsidRPr="00D157B8">
        <w:rPr>
          <w:rFonts w:ascii="Arial" w:eastAsia="Times New Roman" w:hAnsi="Arial" w:cs="Arial"/>
          <w:lang w:eastAsia="ru-RU"/>
        </w:rPr>
        <w:t>;</w:t>
      </w:r>
      <w:r w:rsidRPr="00D157B8">
        <w:rPr>
          <w:rFonts w:ascii="Arial" w:eastAsia="Times New Roman" w:hAnsi="Arial" w:cs="Arial"/>
          <w:lang w:eastAsia="ru-RU"/>
        </w:rPr>
        <w:br/>
      </w:r>
      <w:r w:rsidRPr="00D157B8">
        <w:rPr>
          <w:rFonts w:ascii="Arial" w:eastAsia="Times New Roman" w:hAnsi="Arial" w:cs="Arial"/>
          <w:iCs/>
          <w:lang w:eastAsia="ru-RU"/>
        </w:rPr>
        <w:t>б)</w:t>
      </w:r>
      <w:r w:rsidRPr="00D157B8">
        <w:rPr>
          <w:rFonts w:ascii="Arial" w:eastAsia="Times New Roman" w:hAnsi="Arial" w:cs="Arial"/>
          <w:lang w:eastAsia="ru-RU"/>
        </w:rPr>
        <w:t xml:space="preserve"> лесник;</w:t>
      </w:r>
      <w:r w:rsidRPr="00D157B8">
        <w:rPr>
          <w:rFonts w:ascii="Arial" w:eastAsia="Times New Roman" w:hAnsi="Arial" w:cs="Arial"/>
          <w:lang w:eastAsia="ru-RU"/>
        </w:rPr>
        <w:br/>
      </w:r>
      <w:r w:rsidRPr="00D157B8">
        <w:rPr>
          <w:rFonts w:ascii="Arial" w:eastAsia="Times New Roman" w:hAnsi="Arial" w:cs="Arial"/>
          <w:iCs/>
          <w:lang w:eastAsia="ru-RU"/>
        </w:rPr>
        <w:t>в)</w:t>
      </w:r>
      <w:r w:rsidRPr="00D157B8">
        <w:rPr>
          <w:rFonts w:ascii="Arial" w:eastAsia="Times New Roman" w:hAnsi="Arial" w:cs="Arial"/>
          <w:lang w:eastAsia="ru-RU"/>
        </w:rPr>
        <w:t xml:space="preserve"> браконьер.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 w:rsidRPr="00D157B8">
        <w:rPr>
          <w:rFonts w:ascii="Arial" w:eastAsia="Times New Roman" w:hAnsi="Arial" w:cs="Arial"/>
          <w:lang w:eastAsia="ru-RU"/>
        </w:rPr>
        <w:t>г) наблюдатель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11. Приспособление растений к недостатку влаги 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А) наличие толстого слоя кутикулы   б) отсутствие покровных тканей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В) отсутствие механических тканей   г) листовая мозаика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12. Найдите ответ, где перечислены только живые существа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А) клевер, каменный уголь           б) ланцетник, летучая мышь</w:t>
      </w:r>
    </w:p>
    <w:p w:rsidR="00A251B4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В) пластик, финиковая пальма     г) бумага, инфузория 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13. Водная среда обитания характеризуется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А) резкими колебаниями температуры             б) более мягким температурным режимом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В) низкой плотностью                                        г) большим количеством кислорода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14. К степным растениям относятся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А) берёза                          б) сосна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В) ковыль                          г) пальма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15. Животные, которые могут встретиться в дикой природе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А) жираф и пингвин                    б) дельфин и кит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в) слон и морской котик              г) волк и акула.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Задание №</w:t>
      </w:r>
      <w:r w:rsidRPr="007D08C6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>3</w:t>
      </w:r>
    </w:p>
    <w:p w:rsidR="00665EBB" w:rsidRDefault="00665EBB" w:rsidP="00A251B4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Подберите каждому животному место его обитания. </w:t>
      </w:r>
    </w:p>
    <w:p w:rsidR="007862DC" w:rsidRDefault="007862DC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1) б</w:t>
      </w:r>
      <w:r w:rsidRPr="007D08C6">
        <w:rPr>
          <w:rFonts w:ascii="Arial" w:eastAsia="Times New Roman" w:hAnsi="Arial" w:cs="Arial"/>
          <w:lang w:eastAsia="ru-RU"/>
        </w:rPr>
        <w:t xml:space="preserve">урый медведь   </w:t>
      </w:r>
      <w:r>
        <w:rPr>
          <w:rFonts w:ascii="Arial" w:eastAsia="Times New Roman" w:hAnsi="Arial" w:cs="Arial"/>
          <w:lang w:eastAsia="ru-RU"/>
        </w:rPr>
        <w:t xml:space="preserve">                        а) море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2) суслик                                         б) лес</w:t>
      </w:r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3) архар                                           в) горы</w:t>
      </w:r>
    </w:p>
    <w:p w:rsidR="00A251B4" w:rsidRDefault="00665EBB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251B4">
        <w:rPr>
          <w:rFonts w:ascii="Arial" w:eastAsia="Times New Roman" w:hAnsi="Arial" w:cs="Arial"/>
          <w:lang w:eastAsia="ru-RU"/>
        </w:rPr>
        <w:t>4) нерпа                                          д) степь</w:t>
      </w:r>
      <w:r w:rsidR="007D7CF8">
        <w:rPr>
          <w:rFonts w:ascii="Arial" w:eastAsia="Times New Roman" w:hAnsi="Arial" w:cs="Arial"/>
          <w:lang w:eastAsia="ru-RU"/>
        </w:rPr>
        <w:t>.</w:t>
      </w:r>
    </w:p>
    <w:p w:rsidR="007D7CF8" w:rsidRPr="007D08C6" w:rsidRDefault="007D7CF8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Pr="007D08C6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Задание № 4. </w:t>
      </w:r>
      <w:r w:rsidRPr="007D08C6">
        <w:rPr>
          <w:rFonts w:ascii="Arial" w:eastAsia="Times New Roman" w:hAnsi="Arial" w:cs="Arial"/>
          <w:lang w:eastAsia="ru-RU"/>
        </w:rPr>
        <w:t>Почему зеленые растения назыв</w:t>
      </w:r>
      <w:r w:rsidR="00665EBB">
        <w:rPr>
          <w:rFonts w:ascii="Arial" w:eastAsia="Times New Roman" w:hAnsi="Arial" w:cs="Arial"/>
          <w:lang w:eastAsia="ru-RU"/>
        </w:rPr>
        <w:t xml:space="preserve">ают «легкими планеты»? </w:t>
      </w:r>
      <w:bookmarkStart w:id="0" w:name="_GoBack"/>
      <w:bookmarkEnd w:id="0"/>
    </w:p>
    <w:p w:rsidR="00A251B4" w:rsidRDefault="00A251B4" w:rsidP="00A251B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b/>
          <w:lang w:eastAsia="ru-RU"/>
        </w:rPr>
      </w:pPr>
    </w:p>
    <w:p w:rsidR="007862DC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2DC" w:rsidRDefault="007862DC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1B4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соответствие и раскройте смысл термина.</w:t>
      </w:r>
    </w:p>
    <w:p w:rsidR="00A251B4" w:rsidRDefault="00A251B4" w:rsidP="00A251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7573"/>
        <w:gridCol w:w="2523"/>
      </w:tblGrid>
      <w:tr w:rsidR="00A251B4" w:rsidTr="00244BFA">
        <w:tc>
          <w:tcPr>
            <w:tcW w:w="7573" w:type="dxa"/>
          </w:tcPr>
          <w:p w:rsidR="00A251B4" w:rsidRPr="00B131A1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Организм, питающийся мёртвым органическим веществом, называется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Биосферой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Поверхность Земли (вода, суша и воздушное пространство) населённое живыми организмами называется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Детритофаги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 абиотическим факторам относятся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Животные и растения</w:t>
            </w:r>
          </w:p>
        </w:tc>
      </w:tr>
      <w:tr w:rsidR="00A251B4" w:rsidTr="00244BFA">
        <w:tc>
          <w:tcPr>
            <w:tcW w:w="757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 биотическим факторам относятся</w:t>
            </w:r>
          </w:p>
        </w:tc>
        <w:tc>
          <w:tcPr>
            <w:tcW w:w="2523" w:type="dxa"/>
          </w:tcPr>
          <w:p w:rsidR="00A251B4" w:rsidRDefault="00A251B4" w:rsidP="00244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температура, влажность</w:t>
            </w:r>
          </w:p>
        </w:tc>
      </w:tr>
    </w:tbl>
    <w:p w:rsidR="00A251B4" w:rsidRPr="00D157B8" w:rsidRDefault="00A251B4" w:rsidP="00A251B4">
      <w:pPr>
        <w:spacing w:after="0" w:line="240" w:lineRule="auto"/>
        <w:ind w:left="360"/>
        <w:rPr>
          <w:rFonts w:ascii="Arial" w:eastAsia="Times New Roman" w:hAnsi="Arial" w:cs="Arial"/>
          <w:lang w:eastAsia="ru-RU"/>
        </w:rPr>
      </w:pPr>
    </w:p>
    <w:p w:rsidR="00A251B4" w:rsidRPr="00D157B8" w:rsidRDefault="00A251B4" w:rsidP="00A251B4">
      <w:pPr>
        <w:spacing w:line="240" w:lineRule="auto"/>
        <w:rPr>
          <w:rFonts w:ascii="Times New Roman" w:hAnsi="Times New Roman" w:cs="Times New Roman"/>
        </w:rPr>
      </w:pPr>
    </w:p>
    <w:p w:rsidR="00A251B4" w:rsidRPr="00B446C7" w:rsidRDefault="00A251B4" w:rsidP="00A251B4"/>
    <w:p w:rsidR="005A13AD" w:rsidRDefault="005A13AD"/>
    <w:sectPr w:rsidR="005A13AD" w:rsidSect="00D157B8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6D4" w:rsidRDefault="004D36D4" w:rsidP="003F2A27">
      <w:pPr>
        <w:spacing w:after="0" w:line="240" w:lineRule="auto"/>
      </w:pPr>
      <w:r>
        <w:separator/>
      </w:r>
    </w:p>
  </w:endnote>
  <w:endnote w:type="continuationSeparator" w:id="1">
    <w:p w:rsidR="004D36D4" w:rsidRDefault="004D36D4" w:rsidP="003F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6D4" w:rsidRDefault="004D36D4" w:rsidP="003F2A27">
      <w:pPr>
        <w:spacing w:after="0" w:line="240" w:lineRule="auto"/>
      </w:pPr>
      <w:r>
        <w:separator/>
      </w:r>
    </w:p>
  </w:footnote>
  <w:footnote w:type="continuationSeparator" w:id="1">
    <w:p w:rsidR="004D36D4" w:rsidRDefault="004D36D4" w:rsidP="003F2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1B4"/>
    <w:rsid w:val="000031DE"/>
    <w:rsid w:val="000A0D01"/>
    <w:rsid w:val="002C7962"/>
    <w:rsid w:val="003F2A27"/>
    <w:rsid w:val="004D36D4"/>
    <w:rsid w:val="005A13AD"/>
    <w:rsid w:val="00665EBB"/>
    <w:rsid w:val="00756746"/>
    <w:rsid w:val="007862DC"/>
    <w:rsid w:val="007D7CF8"/>
    <w:rsid w:val="0087415B"/>
    <w:rsid w:val="00930AF3"/>
    <w:rsid w:val="00976F64"/>
    <w:rsid w:val="00A23C61"/>
    <w:rsid w:val="00A251B4"/>
    <w:rsid w:val="00CB00B6"/>
    <w:rsid w:val="00D84BE9"/>
    <w:rsid w:val="00F61E71"/>
    <w:rsid w:val="00FF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251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2A27"/>
  </w:style>
  <w:style w:type="paragraph" w:styleId="a6">
    <w:name w:val="footer"/>
    <w:basedOn w:val="a"/>
    <w:link w:val="a7"/>
    <w:uiPriority w:val="99"/>
    <w:semiHidden/>
    <w:unhideWhenUsed/>
    <w:rsid w:val="003F2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2A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527</Words>
  <Characters>3007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15</cp:revision>
  <dcterms:created xsi:type="dcterms:W3CDTF">2019-09-28T14:43:00Z</dcterms:created>
  <dcterms:modified xsi:type="dcterms:W3CDTF">2021-09-09T13:49:00Z</dcterms:modified>
</cp:coreProperties>
</file>